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8DEF5" w14:textId="77777777" w:rsidR="000B6B21" w:rsidRPr="00C73DCD" w:rsidRDefault="000B6B21" w:rsidP="000B6B21">
      <w:pPr>
        <w:ind w:leftChars="-129" w:left="-284" w:firstLineChars="129" w:firstLine="336"/>
        <w:jc w:val="center"/>
        <w:rPr>
          <w:rFonts w:asciiTheme="minorEastAsia" w:eastAsiaTheme="minorEastAsia" w:hAnsiTheme="minorEastAsia"/>
          <w:b/>
          <w:bCs/>
          <w:sz w:val="26"/>
          <w:szCs w:val="26"/>
          <w:lang w:eastAsia="zh-TW"/>
        </w:rPr>
      </w:pPr>
      <w:r w:rsidRPr="00C73DCD">
        <w:rPr>
          <w:rFonts w:asciiTheme="minorEastAsia" w:eastAsiaTheme="minorEastAsia" w:hAnsiTheme="minorEastAsia" w:hint="eastAsia"/>
          <w:b/>
          <w:bCs/>
          <w:sz w:val="26"/>
          <w:szCs w:val="26"/>
          <w:lang w:eastAsia="zh-TW"/>
        </w:rPr>
        <w:t>澳門稅務學學會</w:t>
      </w:r>
    </w:p>
    <w:p w14:paraId="7585E1CC" w14:textId="5DB9672A" w:rsidR="000B6B21" w:rsidRPr="003C66B5" w:rsidRDefault="000B6B21" w:rsidP="003B3A39">
      <w:pPr>
        <w:ind w:leftChars="64" w:left="309" w:hangingChars="70" w:hanging="168"/>
        <w:jc w:val="center"/>
        <w:rPr>
          <w:rFonts w:asciiTheme="minorEastAsia" w:eastAsiaTheme="minorEastAsia" w:hAnsiTheme="minorEastAsia"/>
          <w:b/>
          <w:bCs/>
          <w:sz w:val="24"/>
          <w:szCs w:val="24"/>
          <w:lang w:eastAsia="zh-TW"/>
        </w:rPr>
      </w:pPr>
      <w:r w:rsidRPr="003C66B5">
        <w:rPr>
          <w:rFonts w:asciiTheme="minorEastAsia" w:eastAsiaTheme="minorEastAsia" w:hAnsiTheme="minorEastAsia" w:hint="eastAsia"/>
          <w:b/>
          <w:bCs/>
          <w:sz w:val="24"/>
          <w:szCs w:val="24"/>
          <w:lang w:eastAsia="zh-TW"/>
        </w:rPr>
        <w:t>澳門會計師在中國（廣東）自由貿易試驗區深圳前海蛇</w:t>
      </w:r>
      <w:proofErr w:type="gramStart"/>
      <w:r w:rsidRPr="003C66B5">
        <w:rPr>
          <w:rFonts w:asciiTheme="minorEastAsia" w:eastAsiaTheme="minorEastAsia" w:hAnsiTheme="minorEastAsia" w:hint="eastAsia"/>
          <w:b/>
          <w:bCs/>
          <w:sz w:val="24"/>
          <w:szCs w:val="24"/>
          <w:lang w:eastAsia="zh-TW"/>
        </w:rPr>
        <w:t>口片區</w:t>
      </w:r>
      <w:proofErr w:type="gramEnd"/>
      <w:r w:rsidRPr="003C66B5">
        <w:rPr>
          <w:rFonts w:asciiTheme="minorEastAsia" w:eastAsiaTheme="minorEastAsia" w:hAnsiTheme="minorEastAsia" w:hint="eastAsia"/>
          <w:b/>
          <w:bCs/>
          <w:sz w:val="24"/>
          <w:szCs w:val="24"/>
          <w:lang w:eastAsia="zh-TW"/>
        </w:rPr>
        <w:t>執業登記推</w:t>
      </w:r>
      <w:proofErr w:type="gramStart"/>
      <w:r w:rsidRPr="003C66B5">
        <w:rPr>
          <w:rFonts w:asciiTheme="minorEastAsia" w:eastAsiaTheme="minorEastAsia" w:hAnsiTheme="minorEastAsia" w:hint="eastAsia"/>
          <w:b/>
          <w:bCs/>
          <w:sz w:val="24"/>
          <w:szCs w:val="24"/>
          <w:lang w:eastAsia="zh-TW"/>
        </w:rPr>
        <w:t>介</w:t>
      </w:r>
      <w:proofErr w:type="gramEnd"/>
      <w:r w:rsidRPr="003C66B5">
        <w:rPr>
          <w:rFonts w:asciiTheme="minorEastAsia" w:eastAsiaTheme="minorEastAsia" w:hAnsiTheme="minorEastAsia" w:hint="eastAsia"/>
          <w:b/>
          <w:bCs/>
          <w:sz w:val="24"/>
          <w:szCs w:val="24"/>
          <w:lang w:eastAsia="zh-TW"/>
        </w:rPr>
        <w:t>函申請表</w:t>
      </w:r>
    </w:p>
    <w:tbl>
      <w:tblPr>
        <w:tblStyle w:val="a3"/>
        <w:tblpPr w:leftFromText="180" w:rightFromText="180" w:vertAnchor="text" w:horzAnchor="margin" w:tblpY="3160"/>
        <w:tblW w:w="10201" w:type="dxa"/>
        <w:tblLayout w:type="fixed"/>
        <w:tblLook w:val="04A0" w:firstRow="1" w:lastRow="0" w:firstColumn="1" w:lastColumn="0" w:noHBand="0" w:noVBand="1"/>
      </w:tblPr>
      <w:tblGrid>
        <w:gridCol w:w="1129"/>
        <w:gridCol w:w="1560"/>
        <w:gridCol w:w="745"/>
        <w:gridCol w:w="1664"/>
        <w:gridCol w:w="1890"/>
        <w:gridCol w:w="1229"/>
        <w:gridCol w:w="1984"/>
      </w:tblGrid>
      <w:tr w:rsidR="003E7BFD" w:rsidRPr="00516446" w14:paraId="10DCED96" w14:textId="77777777" w:rsidTr="003E7BFD">
        <w:trPr>
          <w:trHeight w:val="456"/>
        </w:trPr>
        <w:tc>
          <w:tcPr>
            <w:tcW w:w="1129" w:type="dxa"/>
          </w:tcPr>
          <w:p w14:paraId="09E10D49" w14:textId="77777777" w:rsidR="003E7BFD" w:rsidRPr="00516446" w:rsidRDefault="003E7BFD" w:rsidP="003E7BFD">
            <w:pPr>
              <w:spacing w:before="26"/>
              <w:rPr>
                <w:rFonts w:asciiTheme="minorEastAsia" w:eastAsiaTheme="minorEastAsia" w:hAnsiTheme="minorEastAsia"/>
                <w:noProof/>
              </w:rPr>
            </w:pPr>
            <w:r w:rsidRPr="00516446">
              <w:rPr>
                <w:rFonts w:asciiTheme="minorEastAsia" w:eastAsiaTheme="minorEastAsia" w:hAnsiTheme="minorEastAsia" w:hint="eastAsia"/>
                <w:noProof/>
              </w:rPr>
              <w:t>姓名</w:t>
            </w:r>
          </w:p>
        </w:tc>
        <w:tc>
          <w:tcPr>
            <w:tcW w:w="9072" w:type="dxa"/>
            <w:gridSpan w:val="6"/>
          </w:tcPr>
          <w:p w14:paraId="19C760E5"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rPr>
              <w:t xml:space="preserve">（中） </w:t>
            </w:r>
            <w:r w:rsidRPr="00516446">
              <w:rPr>
                <w:rFonts w:asciiTheme="minorEastAsia" w:eastAsiaTheme="minorEastAsia" w:hAnsiTheme="minorEastAsia"/>
                <w:noProof/>
              </w:rPr>
              <w:t xml:space="preserve">                                     </w:t>
            </w:r>
            <w:r w:rsidRPr="00516446">
              <w:rPr>
                <w:rFonts w:asciiTheme="minorEastAsia" w:eastAsiaTheme="minorEastAsia" w:hAnsiTheme="minorEastAsia" w:hint="eastAsia"/>
                <w:noProof/>
              </w:rPr>
              <w:t>（英）</w:t>
            </w:r>
          </w:p>
        </w:tc>
      </w:tr>
      <w:tr w:rsidR="003E7BFD" w:rsidRPr="00516446" w14:paraId="03691649" w14:textId="77777777" w:rsidTr="003E7BFD">
        <w:trPr>
          <w:trHeight w:val="413"/>
        </w:trPr>
        <w:tc>
          <w:tcPr>
            <w:tcW w:w="1129" w:type="dxa"/>
          </w:tcPr>
          <w:p w14:paraId="06935668" w14:textId="77777777" w:rsidR="003E7BFD" w:rsidRPr="00516446" w:rsidRDefault="003E7BFD" w:rsidP="003E7BFD">
            <w:pPr>
              <w:spacing w:before="26"/>
              <w:rPr>
                <w:rFonts w:asciiTheme="minorEastAsia" w:eastAsiaTheme="minorEastAsia" w:hAnsiTheme="minorEastAsia"/>
                <w:noProof/>
              </w:rPr>
            </w:pPr>
            <w:r w:rsidRPr="00516446">
              <w:rPr>
                <w:rFonts w:asciiTheme="minorEastAsia" w:eastAsiaTheme="minorEastAsia" w:hAnsiTheme="minorEastAsia" w:hint="eastAsia"/>
                <w:noProof/>
              </w:rPr>
              <w:t>出生日期</w:t>
            </w:r>
          </w:p>
        </w:tc>
        <w:tc>
          <w:tcPr>
            <w:tcW w:w="1560" w:type="dxa"/>
          </w:tcPr>
          <w:p w14:paraId="5D668F1F" w14:textId="77777777" w:rsidR="003E7BFD" w:rsidRPr="00516446" w:rsidRDefault="003E7BFD" w:rsidP="003E7BFD">
            <w:pPr>
              <w:spacing w:before="26"/>
              <w:rPr>
                <w:rFonts w:asciiTheme="minorEastAsia" w:eastAsiaTheme="minorEastAsia" w:hAnsiTheme="minorEastAsia"/>
                <w:noProof/>
              </w:rPr>
            </w:pPr>
          </w:p>
        </w:tc>
        <w:tc>
          <w:tcPr>
            <w:tcW w:w="745" w:type="dxa"/>
          </w:tcPr>
          <w:p w14:paraId="428D9312" w14:textId="77777777" w:rsidR="003E7BFD" w:rsidRPr="00516446" w:rsidRDefault="003E7BFD" w:rsidP="003E7BFD">
            <w:pPr>
              <w:spacing w:before="26"/>
              <w:rPr>
                <w:rFonts w:asciiTheme="minorEastAsia" w:eastAsiaTheme="minorEastAsia" w:hAnsiTheme="minorEastAsia"/>
                <w:noProof/>
              </w:rPr>
            </w:pPr>
            <w:r w:rsidRPr="00516446">
              <w:rPr>
                <w:rFonts w:asciiTheme="minorEastAsia" w:eastAsiaTheme="minorEastAsia" w:hAnsiTheme="minorEastAsia" w:hint="eastAsia"/>
                <w:noProof/>
              </w:rPr>
              <w:t>性別</w:t>
            </w:r>
          </w:p>
        </w:tc>
        <w:tc>
          <w:tcPr>
            <w:tcW w:w="1664" w:type="dxa"/>
          </w:tcPr>
          <w:p w14:paraId="4C4FE837" w14:textId="56AC28A1" w:rsidR="003E7BFD" w:rsidRPr="00516446" w:rsidRDefault="003E7BFD" w:rsidP="003E7BFD">
            <w:pPr>
              <w:spacing w:before="26"/>
              <w:rPr>
                <w:rFonts w:asciiTheme="minorEastAsia" w:eastAsiaTheme="minorEastAsia" w:hAnsiTheme="minorEastAsia"/>
                <w:noProof/>
              </w:rPr>
            </w:pPr>
            <w:r w:rsidRPr="00516446">
              <w:rPr>
                <w:rFonts w:asciiTheme="minorEastAsia" w:eastAsiaTheme="minorEastAsia" w:hAnsiTheme="minorEastAsia" w:hint="eastAsia"/>
                <w:noProof/>
              </w:rPr>
              <w:t xml:space="preserve">男 </w:t>
            </w:r>
            <w:r w:rsidRPr="00516446">
              <w:rPr>
                <w:rFonts w:asciiTheme="minorEastAsia" w:eastAsiaTheme="minorEastAsia" w:hAnsiTheme="minorEastAsia" w:hint="eastAsia"/>
                <w:noProof/>
              </w:rPr>
              <w:sym w:font="Wingdings 2" w:char="F0A3"/>
            </w:r>
            <w:r w:rsidRPr="00516446">
              <w:rPr>
                <w:rFonts w:asciiTheme="minorEastAsia" w:eastAsiaTheme="minorEastAsia" w:hAnsiTheme="minorEastAsia"/>
                <w:noProof/>
              </w:rPr>
              <w:t xml:space="preserve"> </w:t>
            </w:r>
            <w:r w:rsidRPr="00516446">
              <w:rPr>
                <w:rFonts w:asciiTheme="minorEastAsia" w:eastAsiaTheme="minorEastAsia" w:hAnsiTheme="minorEastAsia" w:hint="eastAsia"/>
                <w:noProof/>
              </w:rPr>
              <w:t>女</w:t>
            </w:r>
            <w:r>
              <w:rPr>
                <w:rFonts w:asciiTheme="minorEastAsia" w:eastAsia="DengXian" w:hAnsiTheme="minorEastAsia" w:hint="eastAsia"/>
                <w:noProof/>
              </w:rPr>
              <w:t xml:space="preserve"> </w:t>
            </w:r>
            <w:r w:rsidRPr="00516446">
              <w:rPr>
                <w:rFonts w:asciiTheme="minorEastAsia" w:eastAsiaTheme="minorEastAsia" w:hAnsiTheme="minorEastAsia"/>
                <w:noProof/>
              </w:rPr>
              <w:sym w:font="Wingdings 2" w:char="F0A3"/>
            </w:r>
          </w:p>
        </w:tc>
        <w:tc>
          <w:tcPr>
            <w:tcW w:w="3119" w:type="dxa"/>
            <w:gridSpan w:val="2"/>
          </w:tcPr>
          <w:p w14:paraId="308C552E" w14:textId="77777777" w:rsidR="003E7BFD" w:rsidRPr="003E7BFD" w:rsidRDefault="003E7BFD" w:rsidP="003E7BFD">
            <w:pPr>
              <w:spacing w:before="26"/>
              <w:rPr>
                <w:rFonts w:asciiTheme="minorEastAsia" w:eastAsiaTheme="minorEastAsia" w:hAnsiTheme="minorEastAsia"/>
                <w:noProof/>
                <w:lang w:eastAsia="zh-TW"/>
              </w:rPr>
            </w:pPr>
            <w:r w:rsidRPr="003E7BFD">
              <w:rPr>
                <w:rFonts w:asciiTheme="minorEastAsia" w:eastAsiaTheme="minorEastAsia" w:hAnsiTheme="minorEastAsia" w:hint="eastAsia"/>
                <w:noProof/>
                <w:lang w:eastAsia="zh-TW"/>
              </w:rPr>
              <w:t>澳門稅務學會會員編號</w:t>
            </w:r>
          </w:p>
        </w:tc>
        <w:tc>
          <w:tcPr>
            <w:tcW w:w="1984" w:type="dxa"/>
          </w:tcPr>
          <w:p w14:paraId="12AC9F54" w14:textId="77777777" w:rsidR="003E7BFD" w:rsidRPr="00516446" w:rsidRDefault="003E7BFD" w:rsidP="003E7BFD">
            <w:pPr>
              <w:spacing w:before="26"/>
              <w:rPr>
                <w:rFonts w:asciiTheme="minorEastAsia" w:eastAsiaTheme="minorEastAsia" w:hAnsiTheme="minorEastAsia"/>
                <w:noProof/>
                <w:lang w:eastAsia="zh-TW"/>
              </w:rPr>
            </w:pPr>
          </w:p>
        </w:tc>
      </w:tr>
      <w:tr w:rsidR="003E7BFD" w:rsidRPr="00516446" w14:paraId="7D9A5670" w14:textId="77777777" w:rsidTr="003E7BFD">
        <w:trPr>
          <w:trHeight w:val="382"/>
        </w:trPr>
        <w:tc>
          <w:tcPr>
            <w:tcW w:w="2689" w:type="dxa"/>
            <w:gridSpan w:val="2"/>
          </w:tcPr>
          <w:p w14:paraId="7188ADE8"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澳門永久居民身份證號碼</w:t>
            </w:r>
          </w:p>
        </w:tc>
        <w:tc>
          <w:tcPr>
            <w:tcW w:w="2409" w:type="dxa"/>
            <w:gridSpan w:val="2"/>
          </w:tcPr>
          <w:p w14:paraId="238490BF" w14:textId="77777777" w:rsidR="003E7BFD" w:rsidRPr="00516446" w:rsidRDefault="003E7BFD" w:rsidP="003E7BFD">
            <w:pPr>
              <w:spacing w:before="26"/>
              <w:ind w:firstLineChars="600" w:firstLine="1320"/>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w:t>
            </w:r>
            <w:r w:rsidRPr="00516446">
              <w:rPr>
                <w:rFonts w:asciiTheme="minorEastAsia" w:eastAsiaTheme="minorEastAsia" w:hAnsiTheme="minorEastAsia" w:hint="eastAsia"/>
                <w:noProof/>
              </w:rPr>
              <w:t xml:space="preserve"> </w:t>
            </w:r>
            <w:r w:rsidRPr="00516446">
              <w:rPr>
                <w:rFonts w:asciiTheme="minorEastAsia" w:eastAsiaTheme="minorEastAsia" w:hAnsiTheme="minorEastAsia"/>
                <w:noProof/>
              </w:rPr>
              <w:t xml:space="preserve">  </w:t>
            </w:r>
            <w:r w:rsidRPr="00516446">
              <w:rPr>
                <w:rFonts w:asciiTheme="minorEastAsia" w:eastAsiaTheme="minorEastAsia" w:hAnsiTheme="minorEastAsia" w:hint="eastAsia"/>
                <w:noProof/>
                <w:lang w:eastAsia="zh-TW"/>
              </w:rPr>
              <w:t>）</w:t>
            </w:r>
          </w:p>
        </w:tc>
        <w:tc>
          <w:tcPr>
            <w:tcW w:w="3119" w:type="dxa"/>
            <w:gridSpan w:val="2"/>
          </w:tcPr>
          <w:p w14:paraId="2FB1C5C8"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港澳居民來往內地通行證號碼</w:t>
            </w:r>
          </w:p>
        </w:tc>
        <w:tc>
          <w:tcPr>
            <w:tcW w:w="1984" w:type="dxa"/>
          </w:tcPr>
          <w:p w14:paraId="51FD4DB1" w14:textId="77777777" w:rsidR="003E7BFD" w:rsidRPr="00516446" w:rsidRDefault="003E7BFD" w:rsidP="003E7BFD">
            <w:pPr>
              <w:spacing w:before="26"/>
              <w:rPr>
                <w:rFonts w:asciiTheme="minorEastAsia" w:eastAsiaTheme="minorEastAsia" w:hAnsiTheme="minorEastAsia"/>
                <w:noProof/>
                <w:lang w:eastAsia="zh-TW"/>
              </w:rPr>
            </w:pPr>
          </w:p>
        </w:tc>
      </w:tr>
      <w:tr w:rsidR="003E7BFD" w:rsidRPr="00516446" w14:paraId="1166231C" w14:textId="77777777" w:rsidTr="003E7BFD">
        <w:trPr>
          <w:trHeight w:val="345"/>
        </w:trPr>
        <w:tc>
          <w:tcPr>
            <w:tcW w:w="2689" w:type="dxa"/>
            <w:gridSpan w:val="2"/>
          </w:tcPr>
          <w:p w14:paraId="24F31068"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澳門手機號碼</w:t>
            </w:r>
          </w:p>
        </w:tc>
        <w:tc>
          <w:tcPr>
            <w:tcW w:w="2409" w:type="dxa"/>
            <w:gridSpan w:val="2"/>
          </w:tcPr>
          <w:p w14:paraId="1BC93A3A" w14:textId="77777777" w:rsidR="003E7BFD" w:rsidRPr="00516446" w:rsidRDefault="003E7BFD" w:rsidP="003E7BFD">
            <w:pPr>
              <w:spacing w:before="26"/>
              <w:rPr>
                <w:rFonts w:asciiTheme="minorEastAsia" w:eastAsiaTheme="minorEastAsia" w:hAnsiTheme="minorEastAsia"/>
                <w:noProof/>
                <w:lang w:eastAsia="zh-TW"/>
              </w:rPr>
            </w:pPr>
          </w:p>
        </w:tc>
        <w:tc>
          <w:tcPr>
            <w:tcW w:w="3119" w:type="dxa"/>
            <w:gridSpan w:val="2"/>
          </w:tcPr>
          <w:p w14:paraId="11CB91C0"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電子郵箱</w:t>
            </w:r>
          </w:p>
        </w:tc>
        <w:tc>
          <w:tcPr>
            <w:tcW w:w="1984" w:type="dxa"/>
          </w:tcPr>
          <w:p w14:paraId="49A31B96" w14:textId="77777777" w:rsidR="003E7BFD" w:rsidRPr="00516446" w:rsidRDefault="003E7BFD" w:rsidP="003E7BFD">
            <w:pPr>
              <w:spacing w:before="26"/>
              <w:rPr>
                <w:rFonts w:asciiTheme="minorEastAsia" w:eastAsiaTheme="minorEastAsia" w:hAnsiTheme="minorEastAsia"/>
                <w:noProof/>
                <w:lang w:eastAsia="zh-TW"/>
              </w:rPr>
            </w:pPr>
          </w:p>
        </w:tc>
      </w:tr>
      <w:tr w:rsidR="003E7BFD" w:rsidRPr="00516446" w14:paraId="662BD3FC" w14:textId="77777777" w:rsidTr="003E7BFD">
        <w:trPr>
          <w:trHeight w:val="331"/>
        </w:trPr>
        <w:tc>
          <w:tcPr>
            <w:tcW w:w="2689" w:type="dxa"/>
            <w:gridSpan w:val="2"/>
          </w:tcPr>
          <w:p w14:paraId="165DA5F1"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現時工作機構名稱</w:t>
            </w:r>
          </w:p>
        </w:tc>
        <w:tc>
          <w:tcPr>
            <w:tcW w:w="7512" w:type="dxa"/>
            <w:gridSpan w:val="5"/>
          </w:tcPr>
          <w:p w14:paraId="21B3CDF1"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（中）</w:t>
            </w:r>
          </w:p>
          <w:p w14:paraId="09F063A8"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（英）</w:t>
            </w:r>
          </w:p>
        </w:tc>
      </w:tr>
      <w:tr w:rsidR="003E7BFD" w:rsidRPr="00516446" w14:paraId="578D037D" w14:textId="77777777" w:rsidTr="003E7BFD">
        <w:trPr>
          <w:trHeight w:val="331"/>
        </w:trPr>
        <w:tc>
          <w:tcPr>
            <w:tcW w:w="2689" w:type="dxa"/>
            <w:gridSpan w:val="2"/>
          </w:tcPr>
          <w:p w14:paraId="3A704DFA"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職位</w:t>
            </w:r>
          </w:p>
        </w:tc>
        <w:tc>
          <w:tcPr>
            <w:tcW w:w="7512" w:type="dxa"/>
            <w:gridSpan w:val="5"/>
          </w:tcPr>
          <w:p w14:paraId="016C4B16"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（中）</w:t>
            </w:r>
          </w:p>
          <w:p w14:paraId="3289479C" w14:textId="77777777" w:rsidR="003E7BFD" w:rsidRPr="00516446" w:rsidRDefault="003E7BFD" w:rsidP="003E7BFD">
            <w:pPr>
              <w:spacing w:before="26"/>
              <w:rPr>
                <w:rFonts w:asciiTheme="minorEastAsia" w:eastAsiaTheme="minorEastAsia" w:hAnsiTheme="minorEastAsia"/>
                <w:noProof/>
                <w:lang w:eastAsia="zh-TW"/>
              </w:rPr>
            </w:pPr>
            <w:r w:rsidRPr="00516446">
              <w:rPr>
                <w:rFonts w:asciiTheme="minorEastAsia" w:eastAsiaTheme="minorEastAsia" w:hAnsiTheme="minorEastAsia" w:hint="eastAsia"/>
                <w:noProof/>
                <w:lang w:eastAsia="zh-TW"/>
              </w:rPr>
              <w:t>（英）</w:t>
            </w:r>
          </w:p>
        </w:tc>
      </w:tr>
      <w:tr w:rsidR="003E7BFD" w:rsidRPr="00516446" w14:paraId="2D6327D6" w14:textId="77777777" w:rsidTr="003E7BFD">
        <w:trPr>
          <w:trHeight w:val="331"/>
        </w:trPr>
        <w:tc>
          <w:tcPr>
            <w:tcW w:w="2689" w:type="dxa"/>
            <w:gridSpan w:val="2"/>
          </w:tcPr>
          <w:p w14:paraId="57CBB341"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辦公地址</w:t>
            </w:r>
          </w:p>
        </w:tc>
        <w:tc>
          <w:tcPr>
            <w:tcW w:w="7512" w:type="dxa"/>
            <w:gridSpan w:val="5"/>
          </w:tcPr>
          <w:p w14:paraId="3CA8A8DE" w14:textId="77777777" w:rsidR="003E7BFD" w:rsidRPr="00516446" w:rsidRDefault="003E7BFD" w:rsidP="003E7BFD">
            <w:pPr>
              <w:spacing w:before="26"/>
              <w:rPr>
                <w:rFonts w:asciiTheme="minorEastAsia" w:eastAsiaTheme="minorEastAsia" w:hAnsiTheme="minorEastAsia"/>
                <w:noProof/>
                <w:lang w:eastAsia="zh-TW"/>
              </w:rPr>
            </w:pPr>
          </w:p>
        </w:tc>
      </w:tr>
      <w:tr w:rsidR="003E7BFD" w:rsidRPr="00516446" w14:paraId="50322A64" w14:textId="77777777" w:rsidTr="003E7BFD">
        <w:trPr>
          <w:trHeight w:val="667"/>
        </w:trPr>
        <w:tc>
          <w:tcPr>
            <w:tcW w:w="2689" w:type="dxa"/>
            <w:gridSpan w:val="2"/>
          </w:tcPr>
          <w:p w14:paraId="4FFC18C1"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專業資格</w:t>
            </w:r>
          </w:p>
        </w:tc>
        <w:tc>
          <w:tcPr>
            <w:tcW w:w="7512" w:type="dxa"/>
            <w:gridSpan w:val="5"/>
          </w:tcPr>
          <w:p w14:paraId="154E800E" w14:textId="77777777" w:rsidR="003E7BFD" w:rsidRPr="0027142A" w:rsidRDefault="003E7BFD" w:rsidP="003E7BFD">
            <w:pPr>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 xml:space="preserve">執業會計師 </w:t>
            </w:r>
            <w:r w:rsidRPr="0027142A">
              <w:rPr>
                <w:rFonts w:asciiTheme="minorEastAsia" w:eastAsiaTheme="minorEastAsia" w:hAnsiTheme="minorEastAsia"/>
                <w:noProof/>
                <w:lang w:eastAsia="zh-TW"/>
              </w:rPr>
              <w:sym w:font="Wingdings 2" w:char="F0A3"/>
            </w:r>
            <w:r w:rsidRPr="0027142A">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提供會計和稅務服務的會計師</w:t>
            </w:r>
            <w:r w:rsidRPr="0027142A">
              <w:rPr>
                <w:rFonts w:asciiTheme="minorEastAsia" w:eastAsia="DengXian" w:hAnsiTheme="minorEastAsia" w:hint="eastAsia"/>
                <w:noProof/>
                <w:lang w:eastAsia="zh-TW"/>
              </w:rPr>
              <w:t xml:space="preserve"> </w:t>
            </w:r>
            <w:r w:rsidRPr="0027142A">
              <w:rPr>
                <w:rFonts w:asciiTheme="minorEastAsia" w:eastAsiaTheme="minorEastAsia" w:hAnsiTheme="minorEastAsia" w:hint="eastAsia"/>
                <w:noProof/>
                <w:lang w:eastAsia="zh-TW"/>
              </w:rPr>
              <w:sym w:font="Wingdings 2" w:char="F0A3"/>
            </w:r>
          </w:p>
          <w:p w14:paraId="7F9347B0" w14:textId="5AE1103A" w:rsidR="003E7BFD" w:rsidRPr="00516446" w:rsidRDefault="003E7BFD" w:rsidP="003E7BFD">
            <w:pPr>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 xml:space="preserve">準照編號： </w:t>
            </w:r>
            <w:r w:rsidRPr="0027142A">
              <w:rPr>
                <w:rFonts w:asciiTheme="minorEastAsia" w:eastAsiaTheme="minorEastAsia" w:hAnsiTheme="minorEastAsia"/>
                <w:noProof/>
                <w:lang w:eastAsia="zh-TW"/>
              </w:rPr>
              <w:t xml:space="preserve">              </w:t>
            </w:r>
            <w:r w:rsidR="00D05C14">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登錄編號：</w:t>
            </w:r>
          </w:p>
        </w:tc>
      </w:tr>
      <w:tr w:rsidR="003E7BFD" w:rsidRPr="00516446" w14:paraId="24D37B2B" w14:textId="77777777" w:rsidTr="003E7BFD">
        <w:trPr>
          <w:trHeight w:val="507"/>
        </w:trPr>
        <w:tc>
          <w:tcPr>
            <w:tcW w:w="2689" w:type="dxa"/>
            <w:gridSpan w:val="2"/>
          </w:tcPr>
          <w:p w14:paraId="2F91171F" w14:textId="77777777" w:rsidR="003E7BFD" w:rsidRPr="004B053B" w:rsidRDefault="003E7BFD" w:rsidP="003E7BFD">
            <w:pPr>
              <w:spacing w:before="26"/>
              <w:rPr>
                <w:rFonts w:asciiTheme="minorEastAsia" w:eastAsiaTheme="minorEastAsia" w:hAnsiTheme="minorEastAsia"/>
                <w:noProof/>
                <w:lang w:eastAsia="zh-TW"/>
              </w:rPr>
            </w:pPr>
            <w:r w:rsidRPr="004B053B">
              <w:rPr>
                <w:rFonts w:asciiTheme="minorEastAsia" w:eastAsiaTheme="minorEastAsia" w:hAnsiTheme="minorEastAsia" w:hint="eastAsia"/>
                <w:noProof/>
                <w:lang w:eastAsia="zh-TW"/>
              </w:rPr>
              <w:t>是否加入深圳涉稅機構</w:t>
            </w:r>
          </w:p>
        </w:tc>
        <w:tc>
          <w:tcPr>
            <w:tcW w:w="7512" w:type="dxa"/>
            <w:gridSpan w:val="5"/>
          </w:tcPr>
          <w:p w14:paraId="6C30BD1A" w14:textId="77777777" w:rsidR="003E7BFD" w:rsidRPr="004B053B" w:rsidRDefault="003E7BFD" w:rsidP="003E7BFD">
            <w:pPr>
              <w:rPr>
                <w:rFonts w:asciiTheme="minorEastAsia" w:eastAsiaTheme="minorEastAsia" w:hAnsiTheme="minorEastAsia"/>
                <w:noProof/>
              </w:rPr>
            </w:pPr>
            <w:r w:rsidRPr="004B053B">
              <w:rPr>
                <w:rFonts w:asciiTheme="minorEastAsia" w:eastAsiaTheme="minorEastAsia" w:hAnsiTheme="minorEastAsia" w:hint="eastAsia"/>
                <w:noProof/>
                <w:lang w:eastAsia="zh-TW"/>
              </w:rPr>
              <w:t>是</w:t>
            </w:r>
            <w:r w:rsidRPr="004B053B">
              <w:rPr>
                <w:rFonts w:asciiTheme="minorEastAsia" w:eastAsiaTheme="minorEastAsia" w:hAnsiTheme="minorEastAsia" w:hint="eastAsia"/>
                <w:noProof/>
              </w:rPr>
              <w:t xml:space="preserve"> </w:t>
            </w:r>
            <w:r w:rsidRPr="004B053B">
              <w:rPr>
                <w:rFonts w:asciiTheme="minorEastAsia" w:eastAsiaTheme="minorEastAsia" w:hAnsiTheme="minorEastAsia" w:hint="eastAsia"/>
                <w:noProof/>
                <w:lang w:eastAsia="zh-TW"/>
              </w:rPr>
              <w:sym w:font="Wingdings 2" w:char="F0A3"/>
            </w:r>
            <w:r w:rsidRPr="004B053B">
              <w:rPr>
                <w:rFonts w:asciiTheme="minorEastAsia" w:eastAsiaTheme="minorEastAsia" w:hAnsiTheme="minorEastAsia" w:hint="eastAsia"/>
                <w:noProof/>
              </w:rPr>
              <w:t xml:space="preserve"> </w:t>
            </w:r>
            <w:r w:rsidRPr="004B053B">
              <w:rPr>
                <w:rFonts w:asciiTheme="minorEastAsia" w:eastAsiaTheme="minorEastAsia" w:hAnsiTheme="minorEastAsia"/>
                <w:noProof/>
              </w:rPr>
              <w:t xml:space="preserve">    </w:t>
            </w:r>
            <w:r w:rsidRPr="004B053B">
              <w:rPr>
                <w:rFonts w:asciiTheme="minorEastAsia" w:eastAsiaTheme="minorEastAsia" w:hAnsiTheme="minorEastAsia" w:hint="eastAsia"/>
                <w:noProof/>
              </w:rPr>
              <w:t xml:space="preserve">否 </w:t>
            </w:r>
            <w:r w:rsidRPr="004B053B">
              <w:rPr>
                <w:rFonts w:asciiTheme="minorEastAsia" w:eastAsiaTheme="minorEastAsia" w:hAnsiTheme="minorEastAsia"/>
                <w:noProof/>
              </w:rPr>
              <w:sym w:font="Wingdings 2" w:char="F0A3"/>
            </w:r>
          </w:p>
        </w:tc>
      </w:tr>
      <w:tr w:rsidR="003E7BFD" w:rsidRPr="00516446" w14:paraId="4F22227C" w14:textId="77777777" w:rsidTr="003E7BFD">
        <w:trPr>
          <w:trHeight w:val="556"/>
        </w:trPr>
        <w:tc>
          <w:tcPr>
            <w:tcW w:w="2689" w:type="dxa"/>
            <w:gridSpan w:val="2"/>
          </w:tcPr>
          <w:p w14:paraId="6028E9AD" w14:textId="77777777" w:rsidR="003E7BFD" w:rsidRPr="004B053B" w:rsidRDefault="003E7BFD" w:rsidP="003E7BFD">
            <w:pPr>
              <w:spacing w:before="26"/>
              <w:rPr>
                <w:rFonts w:asciiTheme="minorEastAsia" w:eastAsiaTheme="minorEastAsia" w:hAnsiTheme="minorEastAsia"/>
                <w:noProof/>
                <w:lang w:eastAsia="zh-TW"/>
              </w:rPr>
            </w:pPr>
            <w:r w:rsidRPr="004B053B">
              <w:rPr>
                <w:rFonts w:asciiTheme="minorEastAsia" w:eastAsiaTheme="minorEastAsia" w:hAnsiTheme="minorEastAsia" w:hint="eastAsia"/>
                <w:noProof/>
                <w:lang w:eastAsia="zh-TW"/>
              </w:rPr>
              <w:t>加入深圳涉稅機構名稱</w:t>
            </w:r>
          </w:p>
        </w:tc>
        <w:tc>
          <w:tcPr>
            <w:tcW w:w="4299" w:type="dxa"/>
            <w:gridSpan w:val="3"/>
          </w:tcPr>
          <w:p w14:paraId="1C996F83" w14:textId="77777777" w:rsidR="003E7BFD" w:rsidRPr="004B053B" w:rsidRDefault="003E7BFD" w:rsidP="003E7BFD">
            <w:pPr>
              <w:spacing w:before="26"/>
              <w:rPr>
                <w:rFonts w:asciiTheme="minorEastAsia" w:eastAsia="DengXian" w:hAnsiTheme="minorEastAsia"/>
                <w:noProof/>
                <w:lang w:eastAsia="zh-TW"/>
              </w:rPr>
            </w:pPr>
          </w:p>
        </w:tc>
        <w:tc>
          <w:tcPr>
            <w:tcW w:w="3213" w:type="dxa"/>
            <w:gridSpan w:val="2"/>
          </w:tcPr>
          <w:p w14:paraId="4557AA04" w14:textId="77777777" w:rsidR="003E7BFD" w:rsidRPr="004B053B" w:rsidRDefault="003E7BFD" w:rsidP="003E7BFD">
            <w:pPr>
              <w:spacing w:before="26"/>
              <w:rPr>
                <w:rFonts w:asciiTheme="minorEastAsia" w:eastAsia="DengXian" w:hAnsiTheme="minorEastAsia"/>
                <w:noProof/>
              </w:rPr>
            </w:pPr>
            <w:r w:rsidRPr="004B053B">
              <w:rPr>
                <w:rFonts w:asciiTheme="minorEastAsia" w:eastAsiaTheme="minorEastAsia" w:hAnsiTheme="minorEastAsia" w:hint="eastAsia"/>
                <w:noProof/>
                <w:lang w:eastAsia="zh-TW"/>
              </w:rPr>
              <w:t>考慮中</w:t>
            </w:r>
            <w:r>
              <w:rPr>
                <w:rFonts w:asciiTheme="minorEastAsia" w:eastAsia="DengXian" w:hAnsiTheme="minorEastAsia" w:hint="eastAsia"/>
                <w:noProof/>
              </w:rPr>
              <w:t xml:space="preserve"> </w:t>
            </w:r>
            <w:r>
              <w:rPr>
                <w:rFonts w:asciiTheme="minorEastAsia" w:eastAsia="DengXian" w:hAnsiTheme="minorEastAsia"/>
                <w:noProof/>
              </w:rPr>
              <w:sym w:font="Wingdings 2" w:char="F0A3"/>
            </w:r>
          </w:p>
        </w:tc>
      </w:tr>
      <w:tr w:rsidR="003E7BFD" w:rsidRPr="00516446" w14:paraId="636D99B3" w14:textId="77777777" w:rsidTr="003E7BFD">
        <w:trPr>
          <w:trHeight w:val="2723"/>
        </w:trPr>
        <w:tc>
          <w:tcPr>
            <w:tcW w:w="10201" w:type="dxa"/>
            <w:gridSpan w:val="7"/>
          </w:tcPr>
          <w:p w14:paraId="6B91D060" w14:textId="77777777" w:rsidR="003E7BFD" w:rsidRPr="0027142A" w:rsidRDefault="003E7BFD" w:rsidP="003E7BFD">
            <w:pPr>
              <w:spacing w:before="26"/>
              <w:jc w:val="center"/>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聲明及執業承諾函</w:t>
            </w:r>
          </w:p>
          <w:p w14:paraId="53F3F134" w14:textId="77777777" w:rsidR="003E7BFD" w:rsidRPr="0027142A"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我承諾在本申請和在內地從事涉稅專業服務過程中，會自覺遵守中國內地和澳門特區的法律、法規及相關規定，接受行業自律管理，主動報送相關信息並對信息的真實性、完整性、合法性和準確性負責，承擔責任。我同意並接受澳門稅務學會將以上資料提供給國家稅務總局深圳市稅務局用於深圳前海蛇口片區執業登記。</w:t>
            </w:r>
          </w:p>
          <w:p w14:paraId="50793B52" w14:textId="77777777" w:rsidR="003E7BFD" w:rsidRPr="0027142A" w:rsidRDefault="003E7BFD" w:rsidP="003E7BFD">
            <w:pPr>
              <w:spacing w:before="26"/>
              <w:rPr>
                <w:rFonts w:asciiTheme="minorEastAsia" w:eastAsiaTheme="minorEastAsia" w:hAnsiTheme="minorEastAsia"/>
                <w:noProof/>
                <w:lang w:eastAsia="zh-TW"/>
              </w:rPr>
            </w:pPr>
          </w:p>
          <w:p w14:paraId="55E5940D" w14:textId="77777777" w:rsidR="003E7BFD" w:rsidRPr="00516446" w:rsidRDefault="003E7BFD" w:rsidP="003E7BFD">
            <w:pPr>
              <w:spacing w:before="26"/>
              <w:rPr>
                <w:rFonts w:asciiTheme="minorEastAsia" w:eastAsiaTheme="minorEastAsia" w:hAnsiTheme="minorEastAsia"/>
                <w:noProof/>
                <w:lang w:eastAsia="zh-TW"/>
              </w:rPr>
            </w:pPr>
            <w:r w:rsidRPr="0027142A">
              <w:rPr>
                <w:rFonts w:asciiTheme="minorEastAsia" w:eastAsiaTheme="minorEastAsia" w:hAnsiTheme="minorEastAsia" w:hint="eastAsia"/>
                <w:noProof/>
                <w:lang w:eastAsia="zh-TW"/>
              </w:rPr>
              <w:t xml:space="preserve">申請人簽字： </w:t>
            </w:r>
            <w:r w:rsidRPr="0027142A">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 xml:space="preserve">申請日期： </w:t>
            </w:r>
            <w:r w:rsidRPr="0027142A">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 xml:space="preserve">年 </w:t>
            </w:r>
            <w:r w:rsidRPr="0027142A">
              <w:rPr>
                <w:rFonts w:asciiTheme="minorEastAsia" w:eastAsiaTheme="minorEastAsia" w:hAnsiTheme="minorEastAsia"/>
                <w:noProof/>
                <w:lang w:eastAsia="zh-TW"/>
              </w:rPr>
              <w:t xml:space="preserve">   </w:t>
            </w:r>
            <w:r>
              <w:rPr>
                <w:rFonts w:asciiTheme="minorEastAsia" w:eastAsiaTheme="minorEastAsia" w:hAnsiTheme="minorEastAsia"/>
                <w:noProof/>
                <w:lang w:eastAsia="zh-TW"/>
              </w:rPr>
              <w:t xml:space="preserve"> </w:t>
            </w:r>
            <w:r w:rsidRPr="0027142A">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 xml:space="preserve">月 </w:t>
            </w:r>
            <w:r w:rsidRPr="0027142A">
              <w:rPr>
                <w:rFonts w:asciiTheme="minorEastAsia" w:eastAsiaTheme="minorEastAsia" w:hAnsiTheme="minorEastAsia"/>
                <w:noProof/>
                <w:lang w:eastAsia="zh-TW"/>
              </w:rPr>
              <w:t xml:space="preserve">     </w:t>
            </w:r>
            <w:r w:rsidRPr="0027142A">
              <w:rPr>
                <w:rFonts w:asciiTheme="minorEastAsia" w:eastAsiaTheme="minorEastAsia" w:hAnsiTheme="minorEastAsia" w:hint="eastAsia"/>
                <w:noProof/>
                <w:lang w:eastAsia="zh-TW"/>
              </w:rPr>
              <w:t>日</w:t>
            </w:r>
          </w:p>
        </w:tc>
      </w:tr>
      <w:tr w:rsidR="003E7BFD" w:rsidRPr="00516446" w14:paraId="0393D49A" w14:textId="77777777" w:rsidTr="003E7BFD">
        <w:trPr>
          <w:trHeight w:val="400"/>
        </w:trPr>
        <w:tc>
          <w:tcPr>
            <w:tcW w:w="10201" w:type="dxa"/>
            <w:gridSpan w:val="7"/>
          </w:tcPr>
          <w:p w14:paraId="7EAE6634" w14:textId="77777777" w:rsidR="003E7BFD" w:rsidRPr="004B053B" w:rsidRDefault="003E7BFD" w:rsidP="003E7BFD">
            <w:pPr>
              <w:spacing w:before="26"/>
              <w:jc w:val="center"/>
              <w:rPr>
                <w:rFonts w:asciiTheme="majorEastAsia" w:eastAsiaTheme="majorEastAsia" w:hAnsiTheme="majorEastAsia"/>
                <w:noProof/>
                <w:lang w:eastAsia="zh-TW"/>
              </w:rPr>
            </w:pPr>
            <w:r w:rsidRPr="004B053B">
              <w:rPr>
                <w:rFonts w:asciiTheme="majorEastAsia" w:eastAsiaTheme="majorEastAsia" w:hAnsiTheme="majorEastAsia" w:hint="eastAsia"/>
                <w:noProof/>
                <w:lang w:eastAsia="zh-TW"/>
              </w:rPr>
              <w:t>以下由澳門稅務學會填寫</w:t>
            </w:r>
          </w:p>
        </w:tc>
      </w:tr>
      <w:tr w:rsidR="003E7BFD" w:rsidRPr="00516446" w14:paraId="7EA7F54D" w14:textId="77777777" w:rsidTr="00C73DCD">
        <w:trPr>
          <w:trHeight w:val="1878"/>
        </w:trPr>
        <w:tc>
          <w:tcPr>
            <w:tcW w:w="10201" w:type="dxa"/>
            <w:gridSpan w:val="7"/>
          </w:tcPr>
          <w:p w14:paraId="594FC739" w14:textId="77777777" w:rsidR="003E7BFD" w:rsidRPr="00357BE0" w:rsidRDefault="003E7BFD" w:rsidP="003E7BFD">
            <w:pPr>
              <w:spacing w:line="276" w:lineRule="auto"/>
              <w:rPr>
                <w:rFonts w:asciiTheme="minorEastAsia" w:eastAsiaTheme="minorEastAsia" w:hAnsiTheme="minorEastAsia"/>
                <w:lang w:eastAsia="zh-TW"/>
              </w:rPr>
            </w:pPr>
            <w:r w:rsidRPr="003C66B5">
              <w:rPr>
                <w:rFonts w:asciiTheme="minorEastAsia" w:eastAsiaTheme="minorEastAsia" w:hAnsiTheme="minorEastAsia" w:hint="eastAsia"/>
                <w:lang w:eastAsia="zh-TW"/>
              </w:rPr>
              <w:t>會計師專業委員會發出證明書日期：</w:t>
            </w:r>
            <w:r>
              <w:rPr>
                <w:rFonts w:asciiTheme="minorEastAsia" w:eastAsia="DengXian" w:hAnsiTheme="minorEastAsia" w:hint="eastAsia"/>
                <w:lang w:eastAsia="zh-TW"/>
              </w:rPr>
              <w:t xml:space="preserve"> </w:t>
            </w:r>
            <w:r>
              <w:rPr>
                <w:rFonts w:asciiTheme="minorEastAsia" w:eastAsia="DengXian" w:hAnsiTheme="minorEastAsia"/>
                <w:lang w:eastAsia="zh-TW"/>
              </w:rPr>
              <w:t xml:space="preserve">                  </w:t>
            </w:r>
            <w:r w:rsidRPr="00357BE0">
              <w:rPr>
                <w:rFonts w:asciiTheme="minorEastAsia" w:eastAsiaTheme="minorEastAsia" w:hAnsiTheme="minorEastAsia" w:hint="eastAsia"/>
                <w:lang w:eastAsia="zh-TW"/>
              </w:rPr>
              <w:t>理事會批准日期：</w:t>
            </w:r>
          </w:p>
          <w:p w14:paraId="649AC726" w14:textId="77777777" w:rsidR="003E7BFD" w:rsidRPr="00C96FE6" w:rsidRDefault="003E7BFD" w:rsidP="003E7BFD">
            <w:pPr>
              <w:spacing w:line="276" w:lineRule="auto"/>
              <w:rPr>
                <w:rFonts w:asciiTheme="minorEastAsia" w:eastAsia="DengXian" w:hAnsiTheme="minorEastAsia"/>
                <w:lang w:eastAsia="zh-TW"/>
              </w:rPr>
            </w:pPr>
          </w:p>
          <w:p w14:paraId="20D6D6CC" w14:textId="77777777" w:rsidR="003E7BFD" w:rsidRPr="003C66B5" w:rsidRDefault="003E7BFD" w:rsidP="003E7BFD">
            <w:pPr>
              <w:rPr>
                <w:rFonts w:asciiTheme="minorEastAsia" w:eastAsiaTheme="minorEastAsia" w:hAnsiTheme="minorEastAsia"/>
                <w:lang w:eastAsia="zh-TW"/>
              </w:rPr>
            </w:pPr>
            <w:r w:rsidRPr="00357BE0">
              <w:rPr>
                <w:rFonts w:asciiTheme="minorEastAsia" w:eastAsiaTheme="minorEastAsia" w:hAnsiTheme="minorEastAsia" w:hint="eastAsia"/>
                <w:lang w:eastAsia="zh-TW"/>
              </w:rPr>
              <w:t>理事會批准</w:t>
            </w:r>
            <w:r w:rsidRPr="003C66B5">
              <w:rPr>
                <w:rFonts w:asciiTheme="minorEastAsia" w:eastAsiaTheme="minorEastAsia" w:hAnsiTheme="minorEastAsia" w:hint="eastAsia"/>
                <w:lang w:eastAsia="zh-TW"/>
              </w:rPr>
              <w:t>：</w:t>
            </w:r>
          </w:p>
          <w:p w14:paraId="6CFB095A" w14:textId="77777777" w:rsidR="003E7BFD" w:rsidRDefault="003E7BFD" w:rsidP="003E7BFD">
            <w:pPr>
              <w:spacing w:before="26"/>
              <w:rPr>
                <w:rFonts w:ascii="DengXian" w:eastAsiaTheme="minorEastAsia" w:hAnsi="DengXian"/>
                <w:noProof/>
                <w:lang w:eastAsia="zh-TW"/>
              </w:rPr>
            </w:pPr>
          </w:p>
          <w:p w14:paraId="75A2B934" w14:textId="2BCA87E2" w:rsidR="00404960" w:rsidRPr="004B053B" w:rsidRDefault="00404960" w:rsidP="003E7BFD">
            <w:pPr>
              <w:spacing w:before="26"/>
              <w:rPr>
                <w:rFonts w:ascii="DengXian" w:eastAsiaTheme="minorEastAsia" w:hAnsi="DengXian" w:hint="eastAsia"/>
                <w:noProof/>
                <w:lang w:eastAsia="zh-TW"/>
              </w:rPr>
            </w:pPr>
          </w:p>
        </w:tc>
      </w:tr>
    </w:tbl>
    <w:p w14:paraId="6707E89F" w14:textId="77777777" w:rsidR="00C73DCD" w:rsidRDefault="00C73DCD" w:rsidP="003E7BFD">
      <w:pPr>
        <w:ind w:leftChars="128" w:left="282" w:rightChars="64" w:right="141" w:firstLine="1"/>
        <w:jc w:val="both"/>
        <w:rPr>
          <w:rFonts w:asciiTheme="minorEastAsia" w:eastAsiaTheme="minorEastAsia" w:hAnsiTheme="minorEastAsia"/>
          <w:spacing w:val="-1"/>
          <w:lang w:eastAsia="zh-TW"/>
        </w:rPr>
      </w:pPr>
    </w:p>
    <w:p w14:paraId="37F22ECC" w14:textId="32B7F545" w:rsidR="000B6B21" w:rsidRPr="003E7BFD" w:rsidRDefault="000B6B21" w:rsidP="003E7BFD">
      <w:pPr>
        <w:ind w:leftChars="128" w:left="282" w:rightChars="64" w:right="141" w:firstLine="1"/>
        <w:jc w:val="both"/>
        <w:rPr>
          <w:rFonts w:asciiTheme="minorEastAsia" w:eastAsiaTheme="minorEastAsia" w:hAnsiTheme="minorEastAsia"/>
          <w:lang w:eastAsia="zh-TW"/>
        </w:rPr>
      </w:pPr>
      <w:r w:rsidRPr="00C73DCD">
        <w:rPr>
          <w:rFonts w:asciiTheme="minorEastAsia" w:eastAsiaTheme="minorEastAsia" w:hAnsiTheme="minorEastAsia" w:hint="eastAsia"/>
          <w:spacing w:val="-1"/>
          <w:sz w:val="20"/>
          <w:szCs w:val="20"/>
          <w:lang w:eastAsia="zh-TW"/>
        </w:rPr>
        <w:t>根據國家稅務總局深圳市稅務局</w:t>
      </w:r>
      <w:r w:rsidRPr="00C73DCD">
        <w:rPr>
          <w:rFonts w:asciiTheme="minorEastAsia" w:eastAsiaTheme="minorEastAsia" w:hAnsiTheme="minorEastAsia" w:hint="eastAsia"/>
          <w:spacing w:val="-29"/>
          <w:sz w:val="20"/>
          <w:szCs w:val="20"/>
          <w:lang w:eastAsia="zh-TW"/>
        </w:rPr>
        <w:t>於</w:t>
      </w:r>
      <w:r w:rsidRPr="00C73DCD">
        <w:rPr>
          <w:rFonts w:asciiTheme="minorEastAsia" w:eastAsiaTheme="minorEastAsia" w:hAnsiTheme="minorEastAsia"/>
          <w:spacing w:val="-29"/>
          <w:sz w:val="20"/>
          <w:szCs w:val="20"/>
          <w:lang w:eastAsia="zh-TW"/>
        </w:rPr>
        <w:t xml:space="preserve"> </w:t>
      </w:r>
      <w:r w:rsidRPr="00C73DCD">
        <w:rPr>
          <w:rFonts w:asciiTheme="minorEastAsia" w:eastAsiaTheme="minorEastAsia" w:hAnsiTheme="minorEastAsia"/>
          <w:sz w:val="20"/>
          <w:szCs w:val="20"/>
          <w:lang w:eastAsia="zh-TW"/>
        </w:rPr>
        <w:t>2021</w:t>
      </w:r>
      <w:r w:rsidRPr="00C73DCD">
        <w:rPr>
          <w:rFonts w:asciiTheme="minorEastAsia" w:eastAsiaTheme="minorEastAsia" w:hAnsiTheme="minorEastAsia" w:hint="eastAsia"/>
          <w:spacing w:val="-29"/>
          <w:sz w:val="20"/>
          <w:szCs w:val="20"/>
          <w:lang w:eastAsia="zh-TW"/>
        </w:rPr>
        <w:t>年</w:t>
      </w:r>
      <w:r w:rsidR="00C73DCD">
        <w:rPr>
          <w:rFonts w:asciiTheme="minorEastAsia" w:eastAsia="DengXian" w:hAnsiTheme="minorEastAsia" w:hint="eastAsia"/>
          <w:spacing w:val="-29"/>
          <w:sz w:val="20"/>
          <w:szCs w:val="20"/>
          <w:lang w:eastAsia="zh-TW"/>
        </w:rPr>
        <w:t xml:space="preserve"> </w:t>
      </w:r>
      <w:r w:rsidRPr="00C73DCD">
        <w:rPr>
          <w:rFonts w:asciiTheme="minorEastAsia" w:eastAsiaTheme="minorEastAsia" w:hAnsiTheme="minorEastAsia"/>
          <w:spacing w:val="-29"/>
          <w:sz w:val="20"/>
          <w:szCs w:val="20"/>
          <w:lang w:eastAsia="zh-TW"/>
        </w:rPr>
        <w:t xml:space="preserve"> </w:t>
      </w:r>
      <w:r w:rsidRPr="00C73DCD">
        <w:rPr>
          <w:rFonts w:asciiTheme="minorEastAsia" w:eastAsiaTheme="minorEastAsia" w:hAnsiTheme="minorEastAsia"/>
          <w:sz w:val="20"/>
          <w:szCs w:val="20"/>
          <w:lang w:eastAsia="zh-TW"/>
        </w:rPr>
        <w:t>1</w:t>
      </w:r>
      <w:r w:rsidRPr="00C73DCD">
        <w:rPr>
          <w:rFonts w:asciiTheme="minorEastAsia" w:eastAsiaTheme="minorEastAsia" w:hAnsiTheme="minorEastAsia" w:hint="eastAsia"/>
          <w:spacing w:val="-29"/>
          <w:sz w:val="20"/>
          <w:szCs w:val="20"/>
          <w:lang w:eastAsia="zh-TW"/>
        </w:rPr>
        <w:t>月</w:t>
      </w:r>
      <w:r w:rsidRPr="00C73DCD">
        <w:rPr>
          <w:rFonts w:asciiTheme="minorEastAsia" w:eastAsiaTheme="minorEastAsia" w:hAnsiTheme="minorEastAsia"/>
          <w:spacing w:val="-29"/>
          <w:sz w:val="20"/>
          <w:szCs w:val="20"/>
          <w:lang w:eastAsia="zh-TW"/>
        </w:rPr>
        <w:t xml:space="preserve"> </w:t>
      </w:r>
      <w:r w:rsidR="00C73DCD">
        <w:rPr>
          <w:rFonts w:asciiTheme="minorEastAsia" w:eastAsiaTheme="minorEastAsia" w:hAnsiTheme="minorEastAsia"/>
          <w:spacing w:val="-29"/>
          <w:sz w:val="20"/>
          <w:szCs w:val="20"/>
          <w:lang w:eastAsia="zh-TW"/>
        </w:rPr>
        <w:t xml:space="preserve"> </w:t>
      </w:r>
      <w:r w:rsidRPr="00C73DCD">
        <w:rPr>
          <w:rFonts w:asciiTheme="minorEastAsia" w:eastAsiaTheme="minorEastAsia" w:hAnsiTheme="minorEastAsia"/>
          <w:sz w:val="20"/>
          <w:szCs w:val="20"/>
          <w:lang w:eastAsia="zh-TW"/>
        </w:rPr>
        <w:t>19</w:t>
      </w:r>
      <w:r w:rsidRPr="00C73DCD">
        <w:rPr>
          <w:rFonts w:asciiTheme="minorEastAsia" w:eastAsiaTheme="minorEastAsia" w:hAnsiTheme="minorEastAsia" w:hint="eastAsia"/>
          <w:sz w:val="20"/>
          <w:szCs w:val="20"/>
          <w:lang w:eastAsia="zh-TW"/>
        </w:rPr>
        <w:t>日</w:t>
      </w:r>
      <w:r w:rsidRPr="00C73DCD">
        <w:rPr>
          <w:rFonts w:asciiTheme="minorEastAsia" w:eastAsiaTheme="minorEastAsia" w:hAnsiTheme="minorEastAsia" w:hint="eastAsia"/>
          <w:spacing w:val="-10"/>
          <w:sz w:val="20"/>
          <w:szCs w:val="20"/>
          <w:lang w:eastAsia="zh-TW"/>
        </w:rPr>
        <w:t>發佈的《港澳涉稅專業人士在中國</w:t>
      </w:r>
      <w:r w:rsidRPr="00C73DCD">
        <w:rPr>
          <w:rFonts w:asciiTheme="minorEastAsia" w:eastAsiaTheme="minorEastAsia" w:hAnsiTheme="minorEastAsia" w:hint="eastAsia"/>
          <w:sz w:val="20"/>
          <w:szCs w:val="20"/>
          <w:lang w:eastAsia="zh-TW"/>
        </w:rPr>
        <w:t>（廣東</w:t>
      </w:r>
      <w:r w:rsidRPr="00C73DCD">
        <w:rPr>
          <w:rFonts w:asciiTheme="minorEastAsia" w:eastAsiaTheme="minorEastAsia" w:hAnsiTheme="minorEastAsia" w:hint="eastAsia"/>
          <w:spacing w:val="-46"/>
          <w:sz w:val="20"/>
          <w:szCs w:val="20"/>
          <w:lang w:eastAsia="zh-TW"/>
        </w:rPr>
        <w:t>）</w:t>
      </w:r>
      <w:r w:rsidRPr="00C73DCD">
        <w:rPr>
          <w:rFonts w:asciiTheme="minorEastAsia" w:eastAsiaTheme="minorEastAsia" w:hAnsiTheme="minorEastAsia" w:hint="eastAsia"/>
          <w:spacing w:val="-1"/>
          <w:sz w:val="20"/>
          <w:szCs w:val="20"/>
          <w:lang w:eastAsia="zh-TW"/>
        </w:rPr>
        <w:t>自由貿易試驗區深圳前海蛇口片區執業</w:t>
      </w:r>
      <w:r w:rsidRPr="00C73DCD">
        <w:rPr>
          <w:rFonts w:asciiTheme="minorEastAsia" w:eastAsiaTheme="minorEastAsia" w:hAnsiTheme="minorEastAsia" w:hint="eastAsia"/>
          <w:spacing w:val="-5"/>
          <w:sz w:val="20"/>
          <w:szCs w:val="20"/>
          <w:lang w:eastAsia="zh-TW"/>
        </w:rPr>
        <w:t>管理暫行辦法》及附件</w:t>
      </w:r>
      <w:r w:rsidRPr="00C73DCD">
        <w:rPr>
          <w:rFonts w:asciiTheme="minorEastAsia" w:eastAsiaTheme="minorEastAsia" w:hAnsiTheme="minorEastAsia" w:hint="eastAsia"/>
          <w:sz w:val="20"/>
          <w:szCs w:val="20"/>
          <w:lang w:eastAsia="zh-TW"/>
        </w:rPr>
        <w:t>（以下簡稱</w:t>
      </w:r>
      <w:r w:rsidRPr="00C73DCD">
        <w:rPr>
          <w:rFonts w:asciiTheme="minorEastAsia" w:eastAsiaTheme="minorEastAsia" w:hAnsiTheme="minorEastAsia"/>
          <w:spacing w:val="-21"/>
          <w:sz w:val="20"/>
          <w:szCs w:val="20"/>
          <w:lang w:eastAsia="zh-TW"/>
        </w:rPr>
        <w:t>“</w:t>
      </w:r>
      <w:r w:rsidRPr="00C73DCD">
        <w:rPr>
          <w:rFonts w:asciiTheme="minorEastAsia" w:eastAsiaTheme="minorEastAsia" w:hAnsiTheme="minorEastAsia" w:hint="eastAsia"/>
          <w:spacing w:val="-3"/>
          <w:sz w:val="20"/>
          <w:szCs w:val="20"/>
          <w:lang w:eastAsia="zh-TW"/>
        </w:rPr>
        <w:t>《辦法》</w:t>
      </w:r>
      <w:r w:rsidRPr="00C73DCD">
        <w:rPr>
          <w:rFonts w:asciiTheme="minorEastAsia" w:eastAsiaTheme="minorEastAsia" w:hAnsiTheme="minorEastAsia"/>
          <w:spacing w:val="-13"/>
          <w:sz w:val="20"/>
          <w:szCs w:val="20"/>
          <w:lang w:eastAsia="zh-TW"/>
        </w:rPr>
        <w:t>”</w:t>
      </w:r>
      <w:r w:rsidRPr="00C73DCD">
        <w:rPr>
          <w:rFonts w:asciiTheme="minorEastAsia" w:eastAsiaTheme="minorEastAsia" w:hAnsiTheme="minorEastAsia" w:hint="eastAsia"/>
          <w:spacing w:val="-13"/>
          <w:sz w:val="20"/>
          <w:szCs w:val="20"/>
          <w:lang w:eastAsia="zh-TW"/>
        </w:rPr>
        <w:t>）</w:t>
      </w:r>
      <w:r w:rsidRPr="00C73DCD">
        <w:rPr>
          <w:rFonts w:asciiTheme="minorEastAsia" w:eastAsiaTheme="minorEastAsia" w:hAnsiTheme="minorEastAsia" w:hint="eastAsia"/>
          <w:spacing w:val="-4"/>
          <w:sz w:val="20"/>
          <w:szCs w:val="20"/>
          <w:lang w:eastAsia="zh-TW"/>
        </w:rPr>
        <w:t>，澳門會計師</w:t>
      </w:r>
      <w:r w:rsidRPr="00C73DCD">
        <w:rPr>
          <w:rFonts w:asciiTheme="minorEastAsia" w:eastAsiaTheme="minorEastAsia" w:hAnsiTheme="minorEastAsia"/>
          <w:spacing w:val="-4"/>
          <w:sz w:val="20"/>
          <w:szCs w:val="20"/>
          <w:lang w:eastAsia="zh-TW"/>
        </w:rPr>
        <w:t xml:space="preserve"> </w:t>
      </w:r>
      <w:r w:rsidRPr="00C73DCD">
        <w:rPr>
          <w:rFonts w:asciiTheme="minorEastAsia" w:eastAsiaTheme="minorEastAsia" w:hAnsiTheme="minorEastAsia" w:hint="eastAsia"/>
          <w:spacing w:val="-4"/>
          <w:sz w:val="20"/>
          <w:szCs w:val="20"/>
          <w:lang w:eastAsia="zh-TW"/>
        </w:rPr>
        <w:t>（《辦法》內所指的澳門核數師、會計師，自</w:t>
      </w:r>
      <w:r w:rsidRPr="00C73DCD">
        <w:rPr>
          <w:rFonts w:asciiTheme="minorEastAsia" w:eastAsiaTheme="minorEastAsia" w:hAnsiTheme="minorEastAsia"/>
          <w:spacing w:val="-4"/>
          <w:sz w:val="20"/>
          <w:szCs w:val="20"/>
          <w:lang w:eastAsia="zh-TW"/>
        </w:rPr>
        <w:t>2020</w:t>
      </w:r>
      <w:r w:rsidRPr="00C73DCD">
        <w:rPr>
          <w:rFonts w:asciiTheme="minorEastAsia" w:eastAsiaTheme="minorEastAsia" w:hAnsiTheme="minorEastAsia" w:hint="eastAsia"/>
          <w:spacing w:val="-4"/>
          <w:sz w:val="20"/>
          <w:szCs w:val="20"/>
          <w:lang w:eastAsia="zh-TW"/>
        </w:rPr>
        <w:t>年</w:t>
      </w:r>
      <w:r w:rsidRPr="00C73DCD">
        <w:rPr>
          <w:rFonts w:asciiTheme="minorEastAsia" w:eastAsiaTheme="minorEastAsia" w:hAnsiTheme="minorEastAsia"/>
          <w:spacing w:val="-4"/>
          <w:sz w:val="20"/>
          <w:szCs w:val="20"/>
          <w:lang w:eastAsia="zh-TW"/>
        </w:rPr>
        <w:t>12</w:t>
      </w:r>
      <w:r w:rsidRPr="00C73DCD">
        <w:rPr>
          <w:rFonts w:asciiTheme="minorEastAsia" w:eastAsiaTheme="minorEastAsia" w:hAnsiTheme="minorEastAsia" w:hint="eastAsia"/>
          <w:spacing w:val="-4"/>
          <w:sz w:val="20"/>
          <w:szCs w:val="20"/>
          <w:lang w:eastAsia="zh-TW"/>
        </w:rPr>
        <w:t>月</w:t>
      </w:r>
      <w:r w:rsidRPr="00C73DCD">
        <w:rPr>
          <w:rFonts w:asciiTheme="minorEastAsia" w:eastAsiaTheme="minorEastAsia" w:hAnsiTheme="minorEastAsia"/>
          <w:spacing w:val="-4"/>
          <w:sz w:val="20"/>
          <w:szCs w:val="20"/>
          <w:lang w:eastAsia="zh-TW"/>
        </w:rPr>
        <w:t>1</w:t>
      </w:r>
      <w:r w:rsidRPr="00C73DCD">
        <w:rPr>
          <w:rFonts w:asciiTheme="minorEastAsia" w:eastAsiaTheme="minorEastAsia" w:hAnsiTheme="minorEastAsia" w:hint="eastAsia"/>
          <w:spacing w:val="-4"/>
          <w:sz w:val="20"/>
          <w:szCs w:val="20"/>
          <w:lang w:eastAsia="zh-TW"/>
        </w:rPr>
        <w:t>日起合併並統稱為會計師）</w:t>
      </w:r>
      <w:r w:rsidRPr="00C73DCD">
        <w:rPr>
          <w:rFonts w:asciiTheme="minorEastAsia" w:eastAsiaTheme="minorEastAsia" w:hAnsiTheme="minorEastAsia" w:hint="eastAsia"/>
          <w:sz w:val="20"/>
          <w:szCs w:val="20"/>
          <w:lang w:eastAsia="zh-TW"/>
        </w:rPr>
        <w:t>向深圳市稅</w:t>
      </w:r>
      <w:r w:rsidR="003B3A39" w:rsidRPr="00C73DCD">
        <w:rPr>
          <w:rFonts w:asciiTheme="minorEastAsia" w:eastAsiaTheme="minorEastAsia" w:hAnsiTheme="minorEastAsia" w:hint="eastAsia"/>
          <w:sz w:val="20"/>
          <w:szCs w:val="20"/>
          <w:lang w:eastAsia="zh-TW"/>
        </w:rPr>
        <w:t>務</w:t>
      </w:r>
      <w:r w:rsidRPr="00C73DCD">
        <w:rPr>
          <w:rFonts w:asciiTheme="minorEastAsia" w:eastAsiaTheme="minorEastAsia" w:hAnsiTheme="minorEastAsia" w:hint="eastAsia"/>
          <w:sz w:val="20"/>
          <w:szCs w:val="20"/>
          <w:lang w:eastAsia="zh-TW"/>
        </w:rPr>
        <w:t>局進行執業登記時，應由澳門務學會出具推</w:t>
      </w:r>
      <w:proofErr w:type="gramStart"/>
      <w:r w:rsidRPr="00C73DCD">
        <w:rPr>
          <w:rFonts w:asciiTheme="minorEastAsia" w:eastAsiaTheme="minorEastAsia" w:hAnsiTheme="minorEastAsia" w:hint="eastAsia"/>
          <w:sz w:val="20"/>
          <w:szCs w:val="20"/>
          <w:lang w:eastAsia="zh-TW"/>
        </w:rPr>
        <w:t>介</w:t>
      </w:r>
      <w:proofErr w:type="gramEnd"/>
      <w:r w:rsidRPr="00C73DCD">
        <w:rPr>
          <w:rFonts w:asciiTheme="minorEastAsia" w:eastAsiaTheme="minorEastAsia" w:hAnsiTheme="minorEastAsia" w:hint="eastAsia"/>
          <w:sz w:val="20"/>
          <w:szCs w:val="20"/>
          <w:lang w:eastAsia="zh-TW"/>
        </w:rPr>
        <w:t>函。申請者須填妥</w:t>
      </w:r>
      <w:r w:rsidR="00C73DCD" w:rsidRPr="00C73DCD">
        <w:rPr>
          <w:rFonts w:asciiTheme="minorEastAsia" w:eastAsiaTheme="minorEastAsia" w:hAnsiTheme="minorEastAsia" w:hint="eastAsia"/>
          <w:sz w:val="20"/>
          <w:szCs w:val="20"/>
          <w:lang w:eastAsia="zh-TW"/>
        </w:rPr>
        <w:t>以下</w:t>
      </w:r>
      <w:r w:rsidRPr="00C73DCD">
        <w:rPr>
          <w:rFonts w:asciiTheme="minorEastAsia" w:eastAsiaTheme="minorEastAsia" w:hAnsiTheme="minorEastAsia" w:hint="eastAsia"/>
          <w:sz w:val="20"/>
          <w:szCs w:val="20"/>
          <w:lang w:eastAsia="zh-TW"/>
        </w:rPr>
        <w:t>申請表，將申請表</w:t>
      </w:r>
      <w:r w:rsidRPr="00C73DCD">
        <w:rPr>
          <w:rFonts w:asciiTheme="minorEastAsia" w:eastAsiaTheme="minorEastAsia" w:hAnsiTheme="minorEastAsia" w:hint="eastAsia"/>
          <w:spacing w:val="-10"/>
          <w:sz w:val="20"/>
          <w:szCs w:val="20"/>
          <w:lang w:eastAsia="zh-TW"/>
        </w:rPr>
        <w:t>交到學會或</w:t>
      </w:r>
      <w:r w:rsidRPr="00C73DCD">
        <w:rPr>
          <w:rFonts w:asciiTheme="minorEastAsia" w:eastAsiaTheme="minorEastAsia" w:hAnsiTheme="minorEastAsia" w:hint="eastAsia"/>
          <w:spacing w:val="-3"/>
          <w:sz w:val="20"/>
          <w:szCs w:val="20"/>
          <w:lang w:eastAsia="zh-TW"/>
        </w:rPr>
        <w:t>以掛號</w:t>
      </w:r>
      <w:r w:rsidRPr="00C73DCD">
        <w:rPr>
          <w:rFonts w:asciiTheme="minorEastAsia" w:eastAsiaTheme="minorEastAsia" w:hAnsiTheme="minorEastAsia" w:hint="eastAsia"/>
          <w:spacing w:val="-4"/>
          <w:sz w:val="20"/>
          <w:szCs w:val="20"/>
          <w:lang w:eastAsia="zh-TW"/>
        </w:rPr>
        <w:t>郵寄方式寄送到學會，</w:t>
      </w:r>
      <w:r w:rsidRPr="00C73DCD">
        <w:rPr>
          <w:rFonts w:asciiTheme="minorEastAsia" w:eastAsiaTheme="minorEastAsia" w:hAnsiTheme="minorEastAsia" w:hint="eastAsia"/>
          <w:sz w:val="20"/>
          <w:szCs w:val="20"/>
          <w:lang w:eastAsia="zh-TW"/>
        </w:rPr>
        <w:t>申請將提交理事會</w:t>
      </w:r>
      <w:r w:rsidR="00C73DCD" w:rsidRPr="00C73DCD">
        <w:rPr>
          <w:rFonts w:asciiTheme="minorEastAsia" w:eastAsiaTheme="minorEastAsia" w:hAnsiTheme="minorEastAsia" w:hint="eastAsia"/>
          <w:sz w:val="20"/>
          <w:szCs w:val="20"/>
          <w:lang w:eastAsia="zh-TW"/>
        </w:rPr>
        <w:t>批准</w:t>
      </w:r>
      <w:r w:rsidRPr="00C73DCD">
        <w:rPr>
          <w:rFonts w:asciiTheme="minorEastAsia" w:eastAsiaTheme="minorEastAsia" w:hAnsiTheme="minorEastAsia" w:hint="eastAsia"/>
          <w:sz w:val="20"/>
          <w:szCs w:val="20"/>
          <w:lang w:eastAsia="zh-TW"/>
        </w:rPr>
        <w:t>。申請人在向學會申請推</w:t>
      </w:r>
      <w:proofErr w:type="gramStart"/>
      <w:r w:rsidRPr="00C73DCD">
        <w:rPr>
          <w:rFonts w:asciiTheme="minorEastAsia" w:eastAsiaTheme="minorEastAsia" w:hAnsiTheme="minorEastAsia" w:hint="eastAsia"/>
          <w:sz w:val="20"/>
          <w:szCs w:val="20"/>
          <w:lang w:eastAsia="zh-TW"/>
        </w:rPr>
        <w:t>介函前</w:t>
      </w:r>
      <w:proofErr w:type="gramEnd"/>
      <w:r w:rsidRPr="00C73DCD">
        <w:rPr>
          <w:rFonts w:asciiTheme="minorEastAsia" w:eastAsiaTheme="minorEastAsia" w:hAnsiTheme="minorEastAsia" w:hint="eastAsia"/>
          <w:sz w:val="20"/>
          <w:szCs w:val="20"/>
          <w:lang w:eastAsia="zh-TW"/>
        </w:rPr>
        <w:t>，</w:t>
      </w:r>
      <w:r w:rsidR="00C73DCD" w:rsidRPr="00C73DCD">
        <w:rPr>
          <w:rFonts w:asciiTheme="majorEastAsia" w:eastAsiaTheme="majorEastAsia" w:hAnsiTheme="majorEastAsia" w:hint="eastAsia"/>
          <w:sz w:val="20"/>
          <w:szCs w:val="20"/>
          <w:lang w:eastAsia="zh-TW"/>
        </w:rPr>
        <w:t>請先</w:t>
      </w:r>
      <w:r w:rsidRPr="00C73DCD">
        <w:rPr>
          <w:rFonts w:asciiTheme="minorEastAsia" w:eastAsiaTheme="minorEastAsia" w:hAnsiTheme="minorEastAsia" w:hint="eastAsia"/>
          <w:sz w:val="20"/>
          <w:szCs w:val="20"/>
          <w:lang w:eastAsia="zh-TW"/>
        </w:rPr>
        <w:t>向澳門會計師專業委員會（下稱“委員會”）申請證明書，一般情況下，符合條件的申請人會在學會收到申請表之日或學會收到委員會的證明書之日（以較遲者為准）起</w:t>
      </w:r>
      <w:r w:rsidRPr="00C73DCD">
        <w:rPr>
          <w:rFonts w:asciiTheme="minorEastAsia" w:eastAsiaTheme="minorEastAsia" w:hAnsiTheme="minorEastAsia"/>
          <w:sz w:val="20"/>
          <w:szCs w:val="20"/>
          <w:lang w:eastAsia="zh-TW"/>
        </w:rPr>
        <w:t xml:space="preserve"> 10 </w:t>
      </w:r>
      <w:proofErr w:type="gramStart"/>
      <w:r w:rsidRPr="00C73DCD">
        <w:rPr>
          <w:rFonts w:asciiTheme="minorEastAsia" w:eastAsiaTheme="minorEastAsia" w:hAnsiTheme="minorEastAsia" w:hint="eastAsia"/>
          <w:sz w:val="20"/>
          <w:szCs w:val="20"/>
          <w:lang w:eastAsia="zh-TW"/>
        </w:rPr>
        <w:t>個</w:t>
      </w:r>
      <w:proofErr w:type="gramEnd"/>
      <w:r w:rsidRPr="00C73DCD">
        <w:rPr>
          <w:rFonts w:asciiTheme="minorEastAsia" w:eastAsiaTheme="minorEastAsia" w:hAnsiTheme="minorEastAsia" w:hint="eastAsia"/>
          <w:sz w:val="20"/>
          <w:szCs w:val="20"/>
          <w:lang w:eastAsia="zh-TW"/>
        </w:rPr>
        <w:t>工作日內，將收到電話通知領取推</w:t>
      </w:r>
      <w:proofErr w:type="gramStart"/>
      <w:r w:rsidRPr="00C73DCD">
        <w:rPr>
          <w:rFonts w:asciiTheme="minorEastAsia" w:eastAsiaTheme="minorEastAsia" w:hAnsiTheme="minorEastAsia" w:hint="eastAsia"/>
          <w:sz w:val="20"/>
          <w:szCs w:val="20"/>
          <w:lang w:eastAsia="zh-TW"/>
        </w:rPr>
        <w:t>介</w:t>
      </w:r>
      <w:proofErr w:type="gramEnd"/>
      <w:r w:rsidRPr="00C73DCD">
        <w:rPr>
          <w:rFonts w:asciiTheme="minorEastAsia" w:eastAsiaTheme="minorEastAsia" w:hAnsiTheme="minorEastAsia" w:hint="eastAsia"/>
          <w:sz w:val="20"/>
          <w:szCs w:val="20"/>
          <w:lang w:eastAsia="zh-TW"/>
        </w:rPr>
        <w:t>函。如申請未能通過，申請人會收到電郵通知。所有表格請以中文填寫，</w:t>
      </w:r>
      <w:r w:rsidR="00C73DCD" w:rsidRPr="00C73DCD">
        <w:rPr>
          <w:rFonts w:asciiTheme="minorEastAsia" w:eastAsiaTheme="minorEastAsia" w:hAnsiTheme="minorEastAsia" w:hint="eastAsia"/>
          <w:sz w:val="20"/>
          <w:szCs w:val="20"/>
          <w:lang w:eastAsia="zh-TW"/>
        </w:rPr>
        <w:t>註明</w:t>
      </w:r>
      <w:r w:rsidRPr="00C73DCD">
        <w:rPr>
          <w:rFonts w:asciiTheme="minorEastAsia" w:eastAsiaTheme="minorEastAsia" w:hAnsiTheme="minorEastAsia" w:hint="eastAsia"/>
          <w:sz w:val="20"/>
          <w:szCs w:val="20"/>
          <w:lang w:eastAsia="zh-TW"/>
        </w:rPr>
        <w:t>所需的英文資料除外。</w:t>
      </w:r>
    </w:p>
    <w:sectPr w:rsidR="000B6B21" w:rsidRPr="003E7BFD" w:rsidSect="00C73DCD">
      <w:pgSz w:w="11906" w:h="16838"/>
      <w:pgMar w:top="1418" w:right="991"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E8277" w14:textId="77777777" w:rsidR="00456EAA" w:rsidRDefault="00456EAA" w:rsidP="00A1656E">
      <w:r>
        <w:separator/>
      </w:r>
    </w:p>
  </w:endnote>
  <w:endnote w:type="continuationSeparator" w:id="0">
    <w:p w14:paraId="10B2A8A4" w14:textId="77777777" w:rsidR="00456EAA" w:rsidRDefault="00456EAA" w:rsidP="00A1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9172E" w14:textId="77777777" w:rsidR="00456EAA" w:rsidRDefault="00456EAA" w:rsidP="00A1656E">
      <w:r>
        <w:separator/>
      </w:r>
    </w:p>
  </w:footnote>
  <w:footnote w:type="continuationSeparator" w:id="0">
    <w:p w14:paraId="024302BA" w14:textId="77777777" w:rsidR="00456EAA" w:rsidRDefault="00456EAA" w:rsidP="00A16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21"/>
    <w:rsid w:val="000B6B21"/>
    <w:rsid w:val="0027142A"/>
    <w:rsid w:val="002959DB"/>
    <w:rsid w:val="00350860"/>
    <w:rsid w:val="00357BE0"/>
    <w:rsid w:val="003B3A39"/>
    <w:rsid w:val="003C66B5"/>
    <w:rsid w:val="003E7BFD"/>
    <w:rsid w:val="00404960"/>
    <w:rsid w:val="0042531B"/>
    <w:rsid w:val="00456EAA"/>
    <w:rsid w:val="004B053B"/>
    <w:rsid w:val="004D0515"/>
    <w:rsid w:val="005959F4"/>
    <w:rsid w:val="0073074D"/>
    <w:rsid w:val="0098176D"/>
    <w:rsid w:val="00A1656E"/>
    <w:rsid w:val="00C73DCD"/>
    <w:rsid w:val="00C96FE6"/>
    <w:rsid w:val="00D05C14"/>
    <w:rsid w:val="00D1494D"/>
    <w:rsid w:val="00D507D5"/>
    <w:rsid w:val="00DE17D0"/>
    <w:rsid w:val="00EA5F0E"/>
    <w:rsid w:val="00EB05D9"/>
    <w:rsid w:val="00ED5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2DFD9"/>
  <w15:chartTrackingRefBased/>
  <w15:docId w15:val="{3F3CECF7-9EC1-4FF0-994F-154E779A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B21"/>
    <w:pPr>
      <w:widowControl w:val="0"/>
      <w:autoSpaceDE w:val="0"/>
      <w:autoSpaceDN w:val="0"/>
    </w:pPr>
    <w:rPr>
      <w:rFonts w:ascii="SimSun" w:eastAsia="SimSun" w:hAnsi="SimSun" w:cs="SimSun"/>
      <w:kern w:val="0"/>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B2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56E"/>
    <w:pPr>
      <w:tabs>
        <w:tab w:val="center" w:pos="4153"/>
        <w:tab w:val="right" w:pos="8306"/>
      </w:tabs>
      <w:snapToGrid w:val="0"/>
    </w:pPr>
    <w:rPr>
      <w:sz w:val="20"/>
      <w:szCs w:val="20"/>
    </w:rPr>
  </w:style>
  <w:style w:type="character" w:customStyle="1" w:styleId="a5">
    <w:name w:val="頁首 字元"/>
    <w:basedOn w:val="a0"/>
    <w:link w:val="a4"/>
    <w:uiPriority w:val="99"/>
    <w:rsid w:val="00A1656E"/>
    <w:rPr>
      <w:rFonts w:ascii="SimSun" w:eastAsia="SimSun" w:hAnsi="SimSun" w:cs="SimSun"/>
      <w:kern w:val="0"/>
      <w:sz w:val="20"/>
      <w:szCs w:val="20"/>
      <w:lang w:eastAsia="zh-CN"/>
    </w:rPr>
  </w:style>
  <w:style w:type="paragraph" w:styleId="a6">
    <w:name w:val="footer"/>
    <w:basedOn w:val="a"/>
    <w:link w:val="a7"/>
    <w:uiPriority w:val="99"/>
    <w:unhideWhenUsed/>
    <w:rsid w:val="00A1656E"/>
    <w:pPr>
      <w:tabs>
        <w:tab w:val="center" w:pos="4153"/>
        <w:tab w:val="right" w:pos="8306"/>
      </w:tabs>
      <w:snapToGrid w:val="0"/>
    </w:pPr>
    <w:rPr>
      <w:sz w:val="20"/>
      <w:szCs w:val="20"/>
    </w:rPr>
  </w:style>
  <w:style w:type="character" w:customStyle="1" w:styleId="a7">
    <w:name w:val="頁尾 字元"/>
    <w:basedOn w:val="a0"/>
    <w:link w:val="a6"/>
    <w:uiPriority w:val="99"/>
    <w:rsid w:val="00A1656E"/>
    <w:rPr>
      <w:rFonts w:ascii="SimSun" w:eastAsia="SimSun" w:hAnsi="SimSun" w:cs="SimSun"/>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taktong wong</dc:creator>
  <cp:keywords/>
  <dc:description/>
  <cp:lastModifiedBy>taktong wong</cp:lastModifiedBy>
  <cp:revision>20</cp:revision>
  <cp:lastPrinted>2021-03-08T06:07:00Z</cp:lastPrinted>
  <dcterms:created xsi:type="dcterms:W3CDTF">2021-03-08T03:37:00Z</dcterms:created>
  <dcterms:modified xsi:type="dcterms:W3CDTF">2021-03-08T06:56:00Z</dcterms:modified>
</cp:coreProperties>
</file>